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F92D" w14:textId="77777777" w:rsidR="009C46FA" w:rsidRPr="009C46FA" w:rsidRDefault="009C46FA" w:rsidP="009C46FA">
      <w:r w:rsidRPr="009C46FA">
        <w:t>Section 1: Banner</w:t>
      </w:r>
    </w:p>
    <w:p w14:paraId="1BB6DF7C" w14:textId="77777777" w:rsidR="009C46FA" w:rsidRPr="009C46FA" w:rsidRDefault="009C46FA" w:rsidP="009C46FA">
      <w:r w:rsidRPr="009C46FA">
        <w:t>Person-centred Digital Transformation &amp; System Integration through an agile Change Management approach…</w:t>
      </w:r>
    </w:p>
    <w:p w14:paraId="51A84AFF" w14:textId="77777777" w:rsidR="009C46FA" w:rsidRPr="009C46FA" w:rsidRDefault="009C46FA" w:rsidP="009C46FA">
      <w:r w:rsidRPr="009C46FA">
        <w:t>By co-creating use-cases to inform the requirements for system integration or a new system.</w:t>
      </w:r>
    </w:p>
    <w:p w14:paraId="40520642" w14:textId="77777777" w:rsidR="009C46FA" w:rsidRPr="009C46FA" w:rsidRDefault="009C46FA" w:rsidP="009C46FA">
      <w:r w:rsidRPr="009C46FA">
        <w:t xml:space="preserve">True digital transformation is not all about implementing the latest technology. It is all about ensuring you and your people </w:t>
      </w:r>
      <w:proofErr w:type="gramStart"/>
      <w:r w:rsidRPr="009C46FA">
        <w:t>are able to</w:t>
      </w:r>
      <w:proofErr w:type="gramEnd"/>
      <w:r w:rsidRPr="009C46FA">
        <w:t xml:space="preserve"> truly benefit from the transformation. At Changebility, we ensure that your way of working is supported by the latest technology and not the other way around.</w:t>
      </w:r>
    </w:p>
    <w:p w14:paraId="25C6E1DA" w14:textId="77777777" w:rsidR="009C46FA" w:rsidRPr="009C46FA" w:rsidRDefault="009C46FA" w:rsidP="009C46FA">
      <w:r w:rsidRPr="009C46FA">
        <w:t>A successful digital transformation calls for a clear understanding of how technology will benefit you and a sound technical foundation.</w:t>
      </w:r>
    </w:p>
    <w:p w14:paraId="59D333CC" w14:textId="77777777" w:rsidR="009C46FA" w:rsidRPr="009C46FA" w:rsidRDefault="009C46FA" w:rsidP="009C46FA">
      <w:r w:rsidRPr="009C46FA">
        <w:t>Wish to know more about our unique approach to your digital transformation and system integration, hit us up today!</w:t>
      </w:r>
    </w:p>
    <w:p w14:paraId="1676FD84" w14:textId="77777777" w:rsidR="009C46FA" w:rsidRPr="009C46FA" w:rsidRDefault="009C46FA" w:rsidP="009C46FA">
      <w:r w:rsidRPr="009C46FA">
        <w:t>Contact Us Today (A button)</w:t>
      </w:r>
    </w:p>
    <w:p w14:paraId="6DE873B6" w14:textId="77777777" w:rsidR="009C46FA" w:rsidRPr="009C46FA" w:rsidRDefault="009C46FA" w:rsidP="009C46FA"/>
    <w:p w14:paraId="09AC0741" w14:textId="77777777" w:rsidR="009C46FA" w:rsidRPr="009C46FA" w:rsidRDefault="009C46FA" w:rsidP="009C46FA">
      <w:r w:rsidRPr="009C46FA">
        <w:t>Section 2:</w:t>
      </w:r>
    </w:p>
    <w:p w14:paraId="279EFF17" w14:textId="77777777" w:rsidR="009C46FA" w:rsidRPr="009C46FA" w:rsidRDefault="009C46FA" w:rsidP="009C46FA">
      <w:r w:rsidRPr="009C46FA">
        <w:rPr>
          <w:b/>
          <w:bCs/>
        </w:rPr>
        <w:t>How Changebility Helps You Succeed?</w:t>
      </w:r>
    </w:p>
    <w:p w14:paraId="19ACCADB" w14:textId="77777777" w:rsidR="009C46FA" w:rsidRPr="009C46FA" w:rsidRDefault="009C46FA" w:rsidP="009C46FA">
      <w:pPr>
        <w:numPr>
          <w:ilvl w:val="0"/>
          <w:numId w:val="5"/>
        </w:numPr>
      </w:pPr>
      <w:r w:rsidRPr="009C46FA">
        <w:t>We lead the digital transformation by aligning your leaders to strategy, purpose, and position.</w:t>
      </w:r>
    </w:p>
    <w:p w14:paraId="14EF0190" w14:textId="77777777" w:rsidR="009C46FA" w:rsidRPr="009C46FA" w:rsidRDefault="009C46FA" w:rsidP="009C46FA">
      <w:pPr>
        <w:numPr>
          <w:ilvl w:val="0"/>
          <w:numId w:val="5"/>
        </w:numPr>
      </w:pPr>
      <w:r w:rsidRPr="009C46FA">
        <w:t>We help you understand your user and design process that will bring experiences to life.</w:t>
      </w:r>
    </w:p>
    <w:p w14:paraId="301BA829" w14:textId="77777777" w:rsidR="009C46FA" w:rsidRPr="009C46FA" w:rsidRDefault="009C46FA" w:rsidP="009C46FA">
      <w:pPr>
        <w:numPr>
          <w:ilvl w:val="0"/>
          <w:numId w:val="5"/>
        </w:numPr>
      </w:pPr>
      <w:r w:rsidRPr="009C46FA">
        <w:t>We introduce and evaluate the integration of new systems for your organization.</w:t>
      </w:r>
    </w:p>
    <w:p w14:paraId="300F053C" w14:textId="77777777" w:rsidR="009C46FA" w:rsidRPr="009C46FA" w:rsidRDefault="009C46FA" w:rsidP="009C46FA">
      <w:pPr>
        <w:numPr>
          <w:ilvl w:val="0"/>
          <w:numId w:val="5"/>
        </w:numPr>
      </w:pPr>
      <w:r w:rsidRPr="009C46FA">
        <w:t>Our team works together to understand and coordinate the changes in accordance with the needs and requirements of your stakeholders.</w:t>
      </w:r>
    </w:p>
    <w:p w14:paraId="4B48AE8E" w14:textId="77777777" w:rsidR="009C46FA" w:rsidRPr="009C46FA" w:rsidRDefault="009C46FA" w:rsidP="009C46FA">
      <w:pPr>
        <w:numPr>
          <w:ilvl w:val="0"/>
          <w:numId w:val="5"/>
        </w:numPr>
      </w:pPr>
      <w:r w:rsidRPr="009C46FA">
        <w:t>Our goal is to translate strategy and vision into the people’s needs and requirements.</w:t>
      </w:r>
    </w:p>
    <w:p w14:paraId="3E5D5CAC" w14:textId="77777777" w:rsidR="009C46FA" w:rsidRPr="009C46FA" w:rsidRDefault="009C46FA" w:rsidP="009C46FA">
      <w:pPr>
        <w:numPr>
          <w:ilvl w:val="0"/>
          <w:numId w:val="5"/>
        </w:numPr>
      </w:pPr>
      <w:r w:rsidRPr="009C46FA">
        <w:t>We design programs that lead, adapt, and sustain the change.</w:t>
      </w:r>
    </w:p>
    <w:p w14:paraId="1EB8F938" w14:textId="77777777" w:rsidR="009C46FA" w:rsidRPr="009C46FA" w:rsidRDefault="009C46FA" w:rsidP="009C46FA"/>
    <w:p w14:paraId="393D9ECE" w14:textId="77777777" w:rsidR="009C46FA" w:rsidRPr="009C46FA" w:rsidRDefault="009C46FA" w:rsidP="009C46FA">
      <w:r w:rsidRPr="009C46FA">
        <w:t>Section 4:</w:t>
      </w:r>
    </w:p>
    <w:p w14:paraId="0C0206ED" w14:textId="77777777" w:rsidR="009C46FA" w:rsidRPr="009C46FA" w:rsidRDefault="009C46FA" w:rsidP="009C46FA">
      <w:r w:rsidRPr="009C46FA">
        <w:rPr>
          <w:b/>
          <w:bCs/>
        </w:rPr>
        <w:t>Our Learnings Over the Years…</w:t>
      </w:r>
    </w:p>
    <w:p w14:paraId="44D06D84" w14:textId="77777777" w:rsidR="009C46FA" w:rsidRPr="009C46FA" w:rsidRDefault="009C46FA" w:rsidP="009C46FA">
      <w:r w:rsidRPr="009C46FA">
        <w:t>Technology Alone Won’t Help You</w:t>
      </w:r>
    </w:p>
    <w:p w14:paraId="0B063C5F" w14:textId="03A26408" w:rsidR="009C46FA" w:rsidRPr="009C46FA" w:rsidRDefault="00E06D74" w:rsidP="009C46FA">
      <w:r w:rsidRPr="009C46FA">
        <w:t>Fortunately,</w:t>
      </w:r>
      <w:r w:rsidR="009C46FA" w:rsidRPr="009C46FA">
        <w:t xml:space="preserve"> or unfortunately, the shiny technology isn’t a silver bullet you have been searching for. New technology can get you only so far. The challenge here is transforming mindsets and behaviours with new ways of working.</w:t>
      </w:r>
    </w:p>
    <w:p w14:paraId="0946ACB5" w14:textId="77777777" w:rsidR="009C46FA" w:rsidRPr="009C46FA" w:rsidRDefault="009C46FA" w:rsidP="009C46FA">
      <w:r w:rsidRPr="009C46FA">
        <w:t>Hence, the combination of these two will lead to true organizational transformation. Improved performance is a combination of being effective, efficient, and technology.</w:t>
      </w:r>
    </w:p>
    <w:p w14:paraId="775C44F6" w14:textId="77777777" w:rsidR="009C46FA" w:rsidRPr="009C46FA" w:rsidRDefault="009C46FA" w:rsidP="009C46FA"/>
    <w:p w14:paraId="29CE8DD3" w14:textId="77777777" w:rsidR="009C46FA" w:rsidRPr="009C46FA" w:rsidRDefault="009C46FA" w:rsidP="009C46FA">
      <w:r w:rsidRPr="009C46FA">
        <w:lastRenderedPageBreak/>
        <w:t>Section 5:</w:t>
      </w:r>
    </w:p>
    <w:p w14:paraId="7423A640" w14:textId="77777777" w:rsidR="009C46FA" w:rsidRPr="009C46FA" w:rsidRDefault="009C46FA" w:rsidP="009C46FA">
      <w:r w:rsidRPr="009C46FA">
        <w:t xml:space="preserve">We Always Start </w:t>
      </w:r>
      <w:proofErr w:type="gramStart"/>
      <w:r w:rsidRPr="009C46FA">
        <w:t>With</w:t>
      </w:r>
      <w:proofErr w:type="gramEnd"/>
      <w:r w:rsidRPr="009C46FA">
        <w:t xml:space="preserve"> Value!</w:t>
      </w:r>
    </w:p>
    <w:p w14:paraId="16ADD3D9" w14:textId="77777777" w:rsidR="009C46FA" w:rsidRPr="009C46FA" w:rsidRDefault="009C46FA" w:rsidP="009C46FA">
      <w:pPr>
        <w:numPr>
          <w:ilvl w:val="0"/>
          <w:numId w:val="6"/>
        </w:numPr>
      </w:pPr>
      <w:r w:rsidRPr="009C46FA">
        <w:t>What your organization currently does to generate value?</w:t>
      </w:r>
    </w:p>
    <w:p w14:paraId="25A4E335" w14:textId="77777777" w:rsidR="009C46FA" w:rsidRPr="009C46FA" w:rsidRDefault="009C46FA" w:rsidP="009C46FA">
      <w:pPr>
        <w:numPr>
          <w:ilvl w:val="0"/>
          <w:numId w:val="6"/>
        </w:numPr>
      </w:pPr>
      <w:r w:rsidRPr="009C46FA">
        <w:t>How does the current model need to be changed to deliver the strategy?</w:t>
      </w:r>
    </w:p>
    <w:p w14:paraId="41AD24A5" w14:textId="77777777" w:rsidR="009C46FA" w:rsidRPr="009C46FA" w:rsidRDefault="009C46FA" w:rsidP="009C46FA">
      <w:pPr>
        <w:numPr>
          <w:ilvl w:val="0"/>
          <w:numId w:val="6"/>
        </w:numPr>
      </w:pPr>
      <w:r w:rsidRPr="009C46FA">
        <w:t>What customer experience and internal outcome do you wish to deliver?  </w:t>
      </w:r>
    </w:p>
    <w:p w14:paraId="4E789AB0" w14:textId="07E428A1" w:rsidR="009C46FA" w:rsidRPr="009C46FA" w:rsidRDefault="009C46FA" w:rsidP="009C46FA">
      <w:r w:rsidRPr="009C46FA">
        <w:t>We use these as a starting point for our design and ensure to deliver a solution that helps you inch closer and closer to your goals.</w:t>
      </w:r>
    </w:p>
    <w:p w14:paraId="03D32663" w14:textId="77777777" w:rsidR="009C46FA" w:rsidRPr="009C46FA" w:rsidRDefault="009C46FA" w:rsidP="009C46FA">
      <w:r w:rsidRPr="009C46FA">
        <w:t>Section 6:</w:t>
      </w:r>
    </w:p>
    <w:p w14:paraId="56744C46" w14:textId="77777777" w:rsidR="009C46FA" w:rsidRPr="00E06D74" w:rsidRDefault="009C46FA" w:rsidP="009C46FA">
      <w:pPr>
        <w:rPr>
          <w:b/>
          <w:bCs/>
        </w:rPr>
      </w:pPr>
      <w:r w:rsidRPr="00E06D74">
        <w:rPr>
          <w:b/>
          <w:bCs/>
        </w:rPr>
        <w:t>Reach Out to Us</w:t>
      </w:r>
    </w:p>
    <w:p w14:paraId="5F0EFFE3" w14:textId="56F751EC" w:rsidR="009C46FA" w:rsidRPr="009C46FA" w:rsidRDefault="009C46FA" w:rsidP="009C46FA">
      <w:r w:rsidRPr="009C46FA">
        <w:t>Want to know more about person-centred digital transformation and how we can help your organization? Fill out the form below or reach out to us via call or email.</w:t>
      </w:r>
    </w:p>
    <w:p w14:paraId="5D7B8A98" w14:textId="77777777" w:rsidR="009C46FA" w:rsidRPr="009C46FA" w:rsidRDefault="009C46FA" w:rsidP="009C46FA">
      <w:r w:rsidRPr="009C46FA">
        <w:t>We are drowning in information while starving for wisdom.</w:t>
      </w:r>
    </w:p>
    <w:p w14:paraId="6780CEF8" w14:textId="77777777" w:rsidR="009C46FA" w:rsidRPr="009C46FA" w:rsidRDefault="009C46FA" w:rsidP="009C46FA">
      <w:r w:rsidRPr="009C46FA">
        <w:t>The world henceforth will be run by synthesizers, people able to put together the right information at the right time, think critically about it, and make important choices wisely.</w:t>
      </w:r>
    </w:p>
    <w:p w14:paraId="5390F38F" w14:textId="77777777" w:rsidR="009C46FA" w:rsidRPr="009C46FA" w:rsidRDefault="009C46FA" w:rsidP="009C46FA">
      <w:r w:rsidRPr="009C46FA">
        <w:t>       -E.O. Wilson</w:t>
      </w:r>
    </w:p>
    <w:p w14:paraId="7DDDFC10" w14:textId="266BB79E" w:rsidR="000E017F" w:rsidRPr="009C46FA" w:rsidRDefault="000E017F" w:rsidP="009C46FA"/>
    <w:sectPr w:rsidR="000E017F" w:rsidRPr="009C4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17E8"/>
    <w:multiLevelType w:val="multilevel"/>
    <w:tmpl w:val="C6CE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AC8"/>
    <w:multiLevelType w:val="multilevel"/>
    <w:tmpl w:val="CE4E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247867"/>
    <w:multiLevelType w:val="hybridMultilevel"/>
    <w:tmpl w:val="98A43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8007D"/>
    <w:multiLevelType w:val="multilevel"/>
    <w:tmpl w:val="BEA4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311FC1"/>
    <w:multiLevelType w:val="multilevel"/>
    <w:tmpl w:val="E9EC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AB6F47"/>
    <w:multiLevelType w:val="hybridMultilevel"/>
    <w:tmpl w:val="87067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68456">
    <w:abstractNumId w:val="2"/>
  </w:num>
  <w:num w:numId="2" w16cid:durableId="481165381">
    <w:abstractNumId w:val="5"/>
  </w:num>
  <w:num w:numId="3" w16cid:durableId="1542747391">
    <w:abstractNumId w:val="3"/>
  </w:num>
  <w:num w:numId="4" w16cid:durableId="835417148">
    <w:abstractNumId w:val="1"/>
  </w:num>
  <w:num w:numId="5" w16cid:durableId="1712463518">
    <w:abstractNumId w:val="4"/>
  </w:num>
  <w:num w:numId="6" w16cid:durableId="715928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866"/>
    <w:rsid w:val="00012360"/>
    <w:rsid w:val="00050E78"/>
    <w:rsid w:val="00082693"/>
    <w:rsid w:val="000E017F"/>
    <w:rsid w:val="000F0785"/>
    <w:rsid w:val="00102370"/>
    <w:rsid w:val="001473A3"/>
    <w:rsid w:val="001B4B63"/>
    <w:rsid w:val="001C7AB8"/>
    <w:rsid w:val="001E4866"/>
    <w:rsid w:val="0022268B"/>
    <w:rsid w:val="00316F39"/>
    <w:rsid w:val="00347025"/>
    <w:rsid w:val="0036583C"/>
    <w:rsid w:val="00427C7E"/>
    <w:rsid w:val="00457CD8"/>
    <w:rsid w:val="004620BF"/>
    <w:rsid w:val="004655AA"/>
    <w:rsid w:val="00475711"/>
    <w:rsid w:val="004A185E"/>
    <w:rsid w:val="004A319F"/>
    <w:rsid w:val="004D7F39"/>
    <w:rsid w:val="00555925"/>
    <w:rsid w:val="005F1649"/>
    <w:rsid w:val="005F4BE1"/>
    <w:rsid w:val="0060118F"/>
    <w:rsid w:val="00681FE6"/>
    <w:rsid w:val="00692751"/>
    <w:rsid w:val="006977F1"/>
    <w:rsid w:val="006C09D1"/>
    <w:rsid w:val="007021BF"/>
    <w:rsid w:val="007414BD"/>
    <w:rsid w:val="00780AD4"/>
    <w:rsid w:val="007E6846"/>
    <w:rsid w:val="007F206C"/>
    <w:rsid w:val="00873722"/>
    <w:rsid w:val="009144F7"/>
    <w:rsid w:val="009208D9"/>
    <w:rsid w:val="00930547"/>
    <w:rsid w:val="009C46FA"/>
    <w:rsid w:val="009E4E48"/>
    <w:rsid w:val="00A57184"/>
    <w:rsid w:val="00B53A22"/>
    <w:rsid w:val="00B67D8B"/>
    <w:rsid w:val="00BA224B"/>
    <w:rsid w:val="00BD4801"/>
    <w:rsid w:val="00C07FC6"/>
    <w:rsid w:val="00C60759"/>
    <w:rsid w:val="00CC11B0"/>
    <w:rsid w:val="00CF15AE"/>
    <w:rsid w:val="00D37FBD"/>
    <w:rsid w:val="00DE1781"/>
    <w:rsid w:val="00E06D74"/>
    <w:rsid w:val="00E65B61"/>
    <w:rsid w:val="00E94700"/>
    <w:rsid w:val="00EE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AB7A"/>
  <w15:chartTrackingRefBased/>
  <w15:docId w15:val="{F873185B-622C-4B4C-860C-BF8E76EB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3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68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8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8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8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84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5B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7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Maryam  Moradi</cp:lastModifiedBy>
  <cp:revision>7</cp:revision>
  <dcterms:created xsi:type="dcterms:W3CDTF">2022-05-04T23:27:00Z</dcterms:created>
  <dcterms:modified xsi:type="dcterms:W3CDTF">2022-05-16T00:40:00Z</dcterms:modified>
</cp:coreProperties>
</file>